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AFE" w:rsidRDefault="00AD50A7" w:rsidP="006C3768">
      <w:pPr>
        <w:spacing w:line="240" w:lineRule="auto"/>
        <w:jc w:val="both"/>
      </w:pPr>
      <w:r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3BB24E71" wp14:editId="42781EBD">
            <wp:extent cx="245110" cy="212090"/>
            <wp:effectExtent l="0" t="0" r="254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F1973">
        <w:t>Este manual possui o objetivo instruir o usu</w:t>
      </w:r>
      <w:r w:rsidR="00CA1348">
        <w:t>ário quanto ao processo de</w:t>
      </w:r>
      <w:r w:rsidR="00B93086">
        <w:t xml:space="preserve"> Lançamento de Contas </w:t>
      </w:r>
      <w:proofErr w:type="gramStart"/>
      <w:r w:rsidR="00B93086">
        <w:t>à</w:t>
      </w:r>
      <w:proofErr w:type="gramEnd"/>
      <w:r w:rsidR="00B93086">
        <w:t xml:space="preserve"> Pagar do Frete no Módulo Algodão</w:t>
      </w:r>
      <w:r w:rsidR="00CA1348">
        <w:t>.</w:t>
      </w:r>
      <w:r w:rsidR="00AE5294">
        <w:t xml:space="preserve"> </w:t>
      </w:r>
    </w:p>
    <w:p w:rsidR="00AE5294" w:rsidRDefault="00AE5294" w:rsidP="00874072">
      <w:pPr>
        <w:spacing w:after="0" w:line="240" w:lineRule="auto"/>
      </w:pPr>
    </w:p>
    <w:p w:rsidR="002F1973" w:rsidRPr="00111C93" w:rsidRDefault="002F1973" w:rsidP="00C86FC4">
      <w:pPr>
        <w:spacing w:line="240" w:lineRule="auto"/>
        <w:rPr>
          <w:b/>
          <w:sz w:val="24"/>
          <w:u w:val="single"/>
        </w:rPr>
      </w:pPr>
      <w:r w:rsidRPr="00111C93">
        <w:rPr>
          <w:b/>
          <w:sz w:val="24"/>
          <w:u w:val="single"/>
        </w:rPr>
        <w:t>Índice:</w:t>
      </w:r>
    </w:p>
    <w:p w:rsidR="002F1973" w:rsidRDefault="00B93086" w:rsidP="006C3768">
      <w:pPr>
        <w:pStyle w:val="PargrafodaLista"/>
        <w:numPr>
          <w:ilvl w:val="0"/>
          <w:numId w:val="3"/>
        </w:numPr>
        <w:spacing w:line="240" w:lineRule="auto"/>
        <w:ind w:left="426"/>
        <w:jc w:val="both"/>
      </w:pPr>
      <w:r>
        <w:t>Lançamento do Frete na Nota Fiscal</w:t>
      </w:r>
      <w:r w:rsidR="00C86FC4">
        <w:t>;</w:t>
      </w:r>
    </w:p>
    <w:p w:rsidR="00B607FA" w:rsidRDefault="00917999" w:rsidP="006C3768">
      <w:pPr>
        <w:pStyle w:val="PargrafodaLista"/>
        <w:numPr>
          <w:ilvl w:val="0"/>
          <w:numId w:val="3"/>
        </w:numPr>
        <w:spacing w:line="240" w:lineRule="auto"/>
        <w:ind w:left="426"/>
        <w:jc w:val="both"/>
      </w:pPr>
      <w:r>
        <w:t>Pagamento de Frete</w:t>
      </w:r>
      <w:r w:rsidR="004D66D9">
        <w:t>;</w:t>
      </w:r>
    </w:p>
    <w:p w:rsidR="00C75EEA" w:rsidRDefault="00C75EEA" w:rsidP="00C75EEA">
      <w:pPr>
        <w:spacing w:line="240" w:lineRule="auto"/>
      </w:pPr>
    </w:p>
    <w:p w:rsidR="00FB7F64" w:rsidRDefault="00FB7F64" w:rsidP="00C86FC4">
      <w:pPr>
        <w:pStyle w:val="PargrafodaLista"/>
        <w:pBdr>
          <w:bottom w:val="single" w:sz="6" w:space="1" w:color="auto"/>
        </w:pBdr>
        <w:spacing w:line="240" w:lineRule="auto"/>
        <w:ind w:left="0"/>
      </w:pPr>
    </w:p>
    <w:p w:rsidR="00FB7F64" w:rsidRDefault="00FB7F64" w:rsidP="00C86FC4">
      <w:pPr>
        <w:pStyle w:val="PargrafodaLista"/>
        <w:spacing w:line="240" w:lineRule="auto"/>
        <w:ind w:left="0"/>
      </w:pPr>
    </w:p>
    <w:p w:rsidR="00FF7C56" w:rsidRPr="00F50515" w:rsidRDefault="00B93086" w:rsidP="00C86FC4">
      <w:pPr>
        <w:pStyle w:val="PargrafodaLista"/>
        <w:numPr>
          <w:ilvl w:val="0"/>
          <w:numId w:val="4"/>
        </w:numPr>
        <w:spacing w:line="240" w:lineRule="auto"/>
        <w:ind w:left="426"/>
        <w:rPr>
          <w:b/>
          <w:sz w:val="28"/>
          <w:u w:val="single"/>
        </w:rPr>
      </w:pPr>
      <w:r>
        <w:rPr>
          <w:b/>
          <w:sz w:val="28"/>
          <w:u w:val="single"/>
        </w:rPr>
        <w:t>Lançamento do Frete na Nota Fiscal</w:t>
      </w:r>
      <w:r w:rsidR="00FF7C56" w:rsidRPr="00F50515">
        <w:rPr>
          <w:b/>
          <w:sz w:val="28"/>
          <w:u w:val="single"/>
        </w:rPr>
        <w:t>:</w:t>
      </w:r>
    </w:p>
    <w:p w:rsidR="00DB65C2" w:rsidRPr="005769A4" w:rsidRDefault="00391F4C" w:rsidP="006C3768">
      <w:pPr>
        <w:spacing w:line="240" w:lineRule="auto"/>
        <w:jc w:val="both"/>
        <w:rPr>
          <w:i/>
        </w:rPr>
      </w:pPr>
      <w:r w:rsidRPr="005769A4">
        <w:rPr>
          <w:b/>
          <w:i/>
        </w:rPr>
        <w:t>Obs.:</w:t>
      </w:r>
      <w:r>
        <w:t xml:space="preserve"> </w:t>
      </w:r>
      <w:r w:rsidRPr="005769A4">
        <w:rPr>
          <w:i/>
        </w:rPr>
        <w:t xml:space="preserve">Neste Manual, utilizaremos como exemplo uma nota </w:t>
      </w:r>
      <w:r w:rsidR="0039294F">
        <w:rPr>
          <w:i/>
        </w:rPr>
        <w:t>feita na tela de Saída de Pluma no Módulo Algodão</w:t>
      </w:r>
      <w:r w:rsidRPr="005769A4">
        <w:rPr>
          <w:i/>
        </w:rPr>
        <w:t xml:space="preserve">. </w:t>
      </w:r>
    </w:p>
    <w:p w:rsidR="00391F4C" w:rsidRDefault="00391F4C" w:rsidP="006C3768">
      <w:pPr>
        <w:spacing w:line="240" w:lineRule="auto"/>
        <w:jc w:val="both"/>
      </w:pPr>
      <w:r>
        <w:t>Ingresse a Nota normalmente, onde ao informar o frete habilite o parâmetro de “Frete CIF”</w:t>
      </w:r>
      <w:r w:rsidR="00884EBD">
        <w:t>. Este parâmetro é o que define se o Frete será “Pago” ou “</w:t>
      </w:r>
      <w:proofErr w:type="gramStart"/>
      <w:r w:rsidR="00884EBD">
        <w:t>À</w:t>
      </w:r>
      <w:proofErr w:type="gramEnd"/>
      <w:r w:rsidR="00884EBD">
        <w:t xml:space="preserve"> pagar”.</w:t>
      </w:r>
    </w:p>
    <w:p w:rsidR="00884EBD" w:rsidRDefault="00884EBD" w:rsidP="006C3768">
      <w:pPr>
        <w:spacing w:line="240" w:lineRule="auto"/>
        <w:jc w:val="both"/>
      </w:pPr>
      <w:r>
        <w:t>Segue imagem ilustrando uma Nota com os campos de Frete preenchidos:</w:t>
      </w:r>
    </w:p>
    <w:p w:rsidR="00DB65C2" w:rsidRDefault="005E2E54" w:rsidP="006C3768">
      <w:pPr>
        <w:spacing w:line="240" w:lineRule="auto"/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FFD2F3" wp14:editId="1E4C6E80">
                <wp:simplePos x="0" y="0"/>
                <wp:positionH relativeFrom="column">
                  <wp:posOffset>116205</wp:posOffset>
                </wp:positionH>
                <wp:positionV relativeFrom="paragraph">
                  <wp:posOffset>1913890</wp:posOffset>
                </wp:positionV>
                <wp:extent cx="4480560" cy="685800"/>
                <wp:effectExtent l="0" t="0" r="15240" b="19050"/>
                <wp:wrapNone/>
                <wp:docPr id="20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056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0" o:spid="_x0000_s1026" style="position:absolute;margin-left:9.15pt;margin-top:150.7pt;width:352.8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2BBA91" wp14:editId="57A13CB1">
                <wp:simplePos x="0" y="0"/>
                <wp:positionH relativeFrom="column">
                  <wp:posOffset>114922</wp:posOffset>
                </wp:positionH>
                <wp:positionV relativeFrom="paragraph">
                  <wp:posOffset>2599765</wp:posOffset>
                </wp:positionV>
                <wp:extent cx="1493822" cy="461727"/>
                <wp:effectExtent l="0" t="0" r="11430" b="14605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822" cy="4617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9" o:spid="_x0000_s1026" style="position:absolute;margin-left:9.05pt;margin-top:204.7pt;width:117.6pt;height:36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" filled="f" strokecolor="red" strokeweight="2pt"/>
            </w:pict>
          </mc:Fallback>
        </mc:AlternateContent>
      </w:r>
      <w:r w:rsidR="00DB65C2">
        <w:rPr>
          <w:noProof/>
          <w:lang w:eastAsia="pt-BR"/>
        </w:rPr>
        <w:drawing>
          <wp:inline distT="0" distB="0" distL="0" distR="0">
            <wp:extent cx="4873450" cy="3647919"/>
            <wp:effectExtent l="0" t="0" r="381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90" cy="364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EBD" w:rsidRDefault="00884EBD" w:rsidP="006C3768">
      <w:pPr>
        <w:spacing w:line="240" w:lineRule="auto"/>
        <w:jc w:val="both"/>
      </w:pPr>
      <w:proofErr w:type="spellStart"/>
      <w:r w:rsidRPr="005769A4">
        <w:rPr>
          <w:b/>
        </w:rPr>
        <w:t>Adto</w:t>
      </w:r>
      <w:proofErr w:type="spellEnd"/>
      <w:r w:rsidRPr="005769A4">
        <w:rPr>
          <w:b/>
        </w:rPr>
        <w:t xml:space="preserve"> de Frete:</w:t>
      </w:r>
      <w:r>
        <w:t xml:space="preserve"> Valor de Adiantamento do Frete.</w:t>
      </w:r>
    </w:p>
    <w:p w:rsidR="00884EBD" w:rsidRDefault="00884EBD" w:rsidP="006C3768">
      <w:pPr>
        <w:spacing w:line="240" w:lineRule="auto"/>
        <w:jc w:val="both"/>
      </w:pPr>
      <w:r w:rsidRPr="005769A4">
        <w:rPr>
          <w:b/>
        </w:rPr>
        <w:t>Saldo Frete:</w:t>
      </w:r>
      <w:r>
        <w:t xml:space="preserve"> Saldo restante a ser pago.</w:t>
      </w:r>
    </w:p>
    <w:p w:rsidR="00884EBD" w:rsidRDefault="00884EBD" w:rsidP="006C3768">
      <w:pPr>
        <w:spacing w:line="240" w:lineRule="auto"/>
        <w:jc w:val="both"/>
      </w:pPr>
      <w:r w:rsidRPr="005769A4">
        <w:rPr>
          <w:b/>
        </w:rPr>
        <w:t>Valor Frete:</w:t>
      </w:r>
      <w:r>
        <w:t xml:space="preserve"> Valor total do Frete (Adiantamento + Saldo).</w:t>
      </w:r>
    </w:p>
    <w:p w:rsidR="00884EBD" w:rsidRDefault="00884EBD" w:rsidP="006C3768">
      <w:pPr>
        <w:spacing w:line="240" w:lineRule="auto"/>
        <w:jc w:val="both"/>
      </w:pPr>
      <w:r w:rsidRPr="005769A4">
        <w:rPr>
          <w:b/>
        </w:rPr>
        <w:lastRenderedPageBreak/>
        <w:t xml:space="preserve">Data </w:t>
      </w:r>
      <w:proofErr w:type="spellStart"/>
      <w:r w:rsidRPr="005769A4">
        <w:rPr>
          <w:b/>
        </w:rPr>
        <w:t>Adto</w:t>
      </w:r>
      <w:proofErr w:type="spellEnd"/>
      <w:r w:rsidRPr="005769A4">
        <w:rPr>
          <w:b/>
        </w:rPr>
        <w:t xml:space="preserve"> Frete:</w:t>
      </w:r>
      <w:r>
        <w:t xml:space="preserve"> Data de pagamento do Adiantamento.</w:t>
      </w:r>
    </w:p>
    <w:p w:rsidR="00884EBD" w:rsidRDefault="00884EBD" w:rsidP="006C3768">
      <w:pPr>
        <w:spacing w:line="240" w:lineRule="auto"/>
        <w:jc w:val="both"/>
      </w:pPr>
      <w:r w:rsidRPr="005769A4">
        <w:rPr>
          <w:b/>
        </w:rPr>
        <w:t xml:space="preserve">Data </w:t>
      </w:r>
      <w:proofErr w:type="spellStart"/>
      <w:r w:rsidRPr="005769A4">
        <w:rPr>
          <w:b/>
        </w:rPr>
        <w:t>Pagto</w:t>
      </w:r>
      <w:proofErr w:type="spellEnd"/>
      <w:r w:rsidRPr="005769A4">
        <w:rPr>
          <w:b/>
        </w:rPr>
        <w:t xml:space="preserve"> Frete:</w:t>
      </w:r>
      <w:r>
        <w:t xml:space="preserve"> Data de pagamento do Saldo do Frete.</w:t>
      </w:r>
    </w:p>
    <w:p w:rsidR="00884EBD" w:rsidRDefault="00884EBD" w:rsidP="006C3768">
      <w:pPr>
        <w:spacing w:line="240" w:lineRule="auto"/>
        <w:jc w:val="both"/>
      </w:pPr>
      <w:r w:rsidRPr="005769A4">
        <w:rPr>
          <w:b/>
        </w:rPr>
        <w:t>Frete CIF:</w:t>
      </w:r>
      <w:r>
        <w:t xml:space="preserve"> Caso o Frete seja “</w:t>
      </w:r>
      <w:r w:rsidRPr="005769A4">
        <w:rPr>
          <w:i/>
        </w:rPr>
        <w:t>Pago</w:t>
      </w:r>
      <w:r>
        <w:t xml:space="preserve">”, habilite este parâmetro. Se ele não estiver habilitado, não será possível lançar o contas </w:t>
      </w:r>
      <w:proofErr w:type="gramStart"/>
      <w:r>
        <w:t>à</w:t>
      </w:r>
      <w:proofErr w:type="gramEnd"/>
      <w:r>
        <w:t xml:space="preserve"> pagar do Frete.</w:t>
      </w:r>
    </w:p>
    <w:p w:rsidR="00884EBD" w:rsidRDefault="00884EBD" w:rsidP="006C3768">
      <w:pPr>
        <w:spacing w:line="240" w:lineRule="auto"/>
        <w:jc w:val="both"/>
      </w:pPr>
      <w:r w:rsidRPr="005769A4">
        <w:rPr>
          <w:b/>
        </w:rPr>
        <w:t>ICMS s/ Frete:</w:t>
      </w:r>
      <w:r w:rsidR="00680FFB">
        <w:t xml:space="preserve"> ICMS sobre o Frete. Habilitando este parâmetro o valor do frete é adicionado </w:t>
      </w:r>
      <w:proofErr w:type="gramStart"/>
      <w:r w:rsidR="00680FFB">
        <w:t>a</w:t>
      </w:r>
      <w:proofErr w:type="gramEnd"/>
      <w:r w:rsidR="00680FFB">
        <w:t xml:space="preserve"> base de calculo da Nota.</w:t>
      </w:r>
    </w:p>
    <w:p w:rsidR="00680FFB" w:rsidRDefault="00680FFB" w:rsidP="006C3768">
      <w:pPr>
        <w:spacing w:line="240" w:lineRule="auto"/>
        <w:jc w:val="both"/>
      </w:pPr>
      <w:r w:rsidRPr="005769A4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7B09FA49" wp14:editId="48D3C412">
            <wp:extent cx="245110" cy="212090"/>
            <wp:effectExtent l="0" t="0" r="254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69A4">
        <w:rPr>
          <w:b/>
        </w:rPr>
        <w:t xml:space="preserve"> </w:t>
      </w:r>
      <w:r w:rsidRPr="005769A4">
        <w:rPr>
          <w:b/>
          <w:u w:val="single"/>
        </w:rPr>
        <w:t>Importante:</w:t>
      </w:r>
      <w:r>
        <w:t xml:space="preserve"> Para os fretes CIF é obrigatório informar a Transportadora</w:t>
      </w:r>
      <w:r w:rsidR="005E2E54">
        <w:t xml:space="preserve"> e os demais dados da mesma, bem como os dados do veículo</w:t>
      </w:r>
      <w:r>
        <w:t>!</w:t>
      </w:r>
    </w:p>
    <w:p w:rsidR="00680FFB" w:rsidRDefault="00680FFB" w:rsidP="006C3768">
      <w:pPr>
        <w:spacing w:line="240" w:lineRule="auto"/>
        <w:jc w:val="both"/>
      </w:pPr>
    </w:p>
    <w:p w:rsidR="00680FFB" w:rsidRDefault="00680FFB" w:rsidP="006C3768">
      <w:pPr>
        <w:spacing w:line="240" w:lineRule="auto"/>
        <w:jc w:val="both"/>
      </w:pPr>
      <w:r>
        <w:t xml:space="preserve">A tela abaixo representa os valores da Nota, onde caso o parâmetro de </w:t>
      </w:r>
      <w:r w:rsidR="00000ACE">
        <w:t>“</w:t>
      </w:r>
      <w:r w:rsidR="00000ACE" w:rsidRPr="005769A4">
        <w:rPr>
          <w:i/>
        </w:rPr>
        <w:t>Frete CIF</w:t>
      </w:r>
      <w:r w:rsidR="00000ACE">
        <w:t xml:space="preserve">” </w:t>
      </w:r>
      <w:proofErr w:type="gramStart"/>
      <w:r w:rsidR="00000ACE">
        <w:t>esteja</w:t>
      </w:r>
      <w:proofErr w:type="gramEnd"/>
      <w:r w:rsidR="00000ACE">
        <w:t xml:space="preserve"> habilitado, os valores do Frete constará no campo “</w:t>
      </w:r>
      <w:r w:rsidR="00000ACE" w:rsidRPr="005769A4">
        <w:rPr>
          <w:i/>
        </w:rPr>
        <w:t>Valor Frete</w:t>
      </w:r>
      <w:r w:rsidR="00000ACE">
        <w:t xml:space="preserve">” e caso o Parâmetro </w:t>
      </w:r>
      <w:r w:rsidR="00000ACE" w:rsidRPr="005769A4">
        <w:rPr>
          <w:i/>
        </w:rPr>
        <w:t>“ICMS s/ Frete</w:t>
      </w:r>
      <w:r w:rsidR="00000ACE">
        <w:t>” esteja habilitado o valor do Frete será inserido no campo “Base ICMS”</w:t>
      </w:r>
      <w:r w:rsidR="0044198A">
        <w:t xml:space="preserve"> para composição do valor de ICMS</w:t>
      </w:r>
      <w:r w:rsidR="00000ACE">
        <w:t>.</w:t>
      </w:r>
    </w:p>
    <w:p w:rsidR="00DB65C2" w:rsidRDefault="005E2E54" w:rsidP="006C3768">
      <w:pPr>
        <w:spacing w:line="240" w:lineRule="auto"/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19E5A7" wp14:editId="738C13D4">
                <wp:simplePos x="0" y="0"/>
                <wp:positionH relativeFrom="column">
                  <wp:posOffset>382905</wp:posOffset>
                </wp:positionH>
                <wp:positionV relativeFrom="paragraph">
                  <wp:posOffset>2321560</wp:posOffset>
                </wp:positionV>
                <wp:extent cx="441960" cy="266700"/>
                <wp:effectExtent l="0" t="0" r="15240" b="19050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2" o:spid="_x0000_s1026" style="position:absolute;margin-left:30.15pt;margin-top:182.8pt;width:34.8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" filled="f" strokecolor="red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4018A1" wp14:editId="71FDB94B">
                <wp:simplePos x="0" y="0"/>
                <wp:positionH relativeFrom="column">
                  <wp:posOffset>2615565</wp:posOffset>
                </wp:positionH>
                <wp:positionV relativeFrom="paragraph">
                  <wp:posOffset>2062481</wp:posOffset>
                </wp:positionV>
                <wp:extent cx="441960" cy="266700"/>
                <wp:effectExtent l="0" t="0" r="15240" b="19050"/>
                <wp:wrapNone/>
                <wp:docPr id="21" name="Retâ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1" o:spid="_x0000_s1026" style="position:absolute;margin-left:205.95pt;margin-top:162.4pt;width:34.8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" filled="f" strokecolor="red" strokeweight="2pt"/>
            </w:pict>
          </mc:Fallback>
        </mc:AlternateContent>
      </w:r>
      <w:r w:rsidR="00E637FA">
        <w:rPr>
          <w:noProof/>
          <w:lang w:eastAsia="pt-BR"/>
        </w:rPr>
        <w:drawing>
          <wp:inline distT="0" distB="0" distL="0" distR="0" wp14:anchorId="6EB48E05" wp14:editId="1FB94217">
            <wp:extent cx="5289571" cy="3023857"/>
            <wp:effectExtent l="0" t="0" r="6350" b="571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928" cy="302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7FA" w:rsidRDefault="00000ACE" w:rsidP="00000ACE">
      <w:r>
        <w:br w:type="page"/>
      </w:r>
    </w:p>
    <w:p w:rsidR="0044198A" w:rsidRPr="0044198A" w:rsidRDefault="0044198A" w:rsidP="0044198A">
      <w:pPr>
        <w:pStyle w:val="PargrafodaLista"/>
        <w:numPr>
          <w:ilvl w:val="0"/>
          <w:numId w:val="4"/>
        </w:numPr>
        <w:spacing w:line="240" w:lineRule="auto"/>
        <w:ind w:left="426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Pagamento de Fretes</w:t>
      </w:r>
      <w:r w:rsidRPr="0044198A">
        <w:rPr>
          <w:b/>
          <w:sz w:val="28"/>
          <w:u w:val="single"/>
        </w:rPr>
        <w:t>:</w:t>
      </w:r>
    </w:p>
    <w:p w:rsidR="0044198A" w:rsidRDefault="0044198A" w:rsidP="00000ACE"/>
    <w:p w:rsidR="00000ACE" w:rsidRDefault="00000ACE" w:rsidP="00000ACE">
      <w:r>
        <w:t xml:space="preserve">Após realizar a digitação da Nota, saia da tela de Saída de Pluma e acesse o </w:t>
      </w:r>
      <w:proofErr w:type="gramStart"/>
      <w:r>
        <w:t>menu</w:t>
      </w:r>
      <w:proofErr w:type="gramEnd"/>
      <w:r>
        <w:t xml:space="preserve"> abaixo para abrir a tela de Pagamento de Frete.</w:t>
      </w:r>
    </w:p>
    <w:p w:rsidR="00000ACE" w:rsidRDefault="00000ACE" w:rsidP="00000ACE">
      <w:proofErr w:type="gramStart"/>
      <w:r w:rsidRPr="005769A4">
        <w:rPr>
          <w:b/>
          <w:u w:val="single"/>
        </w:rPr>
        <w:t>Menu</w:t>
      </w:r>
      <w:proofErr w:type="gramEnd"/>
      <w:r w:rsidRPr="005769A4">
        <w:rPr>
          <w:b/>
          <w:u w:val="single"/>
        </w:rPr>
        <w:t>:</w:t>
      </w:r>
      <w:r>
        <w:t xml:space="preserve"> Comercialização / Pagamento de Frete;</w:t>
      </w:r>
    </w:p>
    <w:p w:rsidR="00000ACE" w:rsidRDefault="00000ACE" w:rsidP="00000ACE">
      <w:r>
        <w:t>Como padrão das telas de lançamento do Mosayco, clique no botão “</w:t>
      </w:r>
      <w:r w:rsidRPr="005769A4">
        <w:rPr>
          <w:i/>
        </w:rPr>
        <w:t>Consulta</w:t>
      </w:r>
      <w:r>
        <w:t xml:space="preserve">” para que seja </w:t>
      </w:r>
      <w:proofErr w:type="gramStart"/>
      <w:r>
        <w:t>habilitado</w:t>
      </w:r>
      <w:proofErr w:type="gramEnd"/>
      <w:r>
        <w:t xml:space="preserve"> a aba de “</w:t>
      </w:r>
      <w:r w:rsidRPr="005769A4">
        <w:rPr>
          <w:i/>
        </w:rPr>
        <w:t>Pagamentos</w:t>
      </w:r>
      <w:r>
        <w:t>” (localizada na parte superior da tela).</w:t>
      </w:r>
    </w:p>
    <w:p w:rsidR="00E637FA" w:rsidRDefault="005E2E54" w:rsidP="006C3768">
      <w:pPr>
        <w:spacing w:line="240" w:lineRule="auto"/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19E5A7" wp14:editId="738C13D4">
                <wp:simplePos x="0" y="0"/>
                <wp:positionH relativeFrom="column">
                  <wp:posOffset>840105</wp:posOffset>
                </wp:positionH>
                <wp:positionV relativeFrom="paragraph">
                  <wp:posOffset>193675</wp:posOffset>
                </wp:positionV>
                <wp:extent cx="739140" cy="190500"/>
                <wp:effectExtent l="0" t="0" r="22860" b="19050"/>
                <wp:wrapNone/>
                <wp:docPr id="26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6" o:spid="_x0000_s1026" style="position:absolute;margin-left:66.15pt;margin-top:15.25pt;width:58.2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" filled="f" strokecolor="red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BA5B47" wp14:editId="414C582F">
                <wp:simplePos x="0" y="0"/>
                <wp:positionH relativeFrom="column">
                  <wp:posOffset>3987165</wp:posOffset>
                </wp:positionH>
                <wp:positionV relativeFrom="paragraph">
                  <wp:posOffset>452755</wp:posOffset>
                </wp:positionV>
                <wp:extent cx="441960" cy="403860"/>
                <wp:effectExtent l="0" t="0" r="15240" b="15240"/>
                <wp:wrapNone/>
                <wp:docPr id="25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403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5" o:spid="_x0000_s1026" style="position:absolute;margin-left:313.95pt;margin-top:35.65pt;width:34.8pt;height:31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" filled="f" strokecolor="red" strokeweight="2pt"/>
            </w:pict>
          </mc:Fallback>
        </mc:AlternateContent>
      </w:r>
      <w:r w:rsidR="00E637FA">
        <w:rPr>
          <w:noProof/>
          <w:lang w:eastAsia="pt-BR"/>
        </w:rPr>
        <w:drawing>
          <wp:inline distT="0" distB="0" distL="0" distR="0" wp14:anchorId="62EE0CBB" wp14:editId="616B59F8">
            <wp:extent cx="5014576" cy="3277354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914" cy="327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13" w:rsidRDefault="00000ACE" w:rsidP="006C3768">
      <w:pPr>
        <w:spacing w:line="240" w:lineRule="auto"/>
        <w:jc w:val="both"/>
      </w:pPr>
      <w:r>
        <w:t>Ao acessar a aba de pagamentos, clique no botão “</w:t>
      </w:r>
      <w:r w:rsidRPr="005769A4">
        <w:rPr>
          <w:i/>
        </w:rPr>
        <w:t>Incluir</w:t>
      </w:r>
      <w:r>
        <w:t xml:space="preserve">”, localizado na parte central da tela. </w:t>
      </w:r>
    </w:p>
    <w:p w:rsidR="00613413" w:rsidRDefault="00613413" w:rsidP="006C3768">
      <w:pPr>
        <w:spacing w:line="240" w:lineRule="auto"/>
        <w:jc w:val="both"/>
      </w:pPr>
      <w:r>
        <w:t>Digite o lançamento conforme o Conhecimento de Transporte, informando o número a Transportadora e os demais dados.</w:t>
      </w:r>
    </w:p>
    <w:p w:rsidR="005E2E54" w:rsidRDefault="005E2E54" w:rsidP="006C3768">
      <w:pPr>
        <w:spacing w:line="240" w:lineRule="auto"/>
        <w:jc w:val="both"/>
      </w:pPr>
      <w:r>
        <w:t>A Transportadora deve ser a mesma informada na Nota Fiscal.</w:t>
      </w:r>
    </w:p>
    <w:p w:rsidR="00613413" w:rsidRDefault="00613413" w:rsidP="006C3768">
      <w:pPr>
        <w:spacing w:line="240" w:lineRule="auto"/>
        <w:jc w:val="both"/>
      </w:pPr>
    </w:p>
    <w:p w:rsidR="00E637FA" w:rsidRDefault="005E2E54" w:rsidP="006C3768">
      <w:pPr>
        <w:spacing w:line="240" w:lineRule="auto"/>
        <w:jc w:val="both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C0DE85" wp14:editId="7A258BD3">
                <wp:simplePos x="0" y="0"/>
                <wp:positionH relativeFrom="column">
                  <wp:posOffset>870585</wp:posOffset>
                </wp:positionH>
                <wp:positionV relativeFrom="paragraph">
                  <wp:posOffset>408940</wp:posOffset>
                </wp:positionV>
                <wp:extent cx="769620" cy="198120"/>
                <wp:effectExtent l="0" t="0" r="11430" b="11430"/>
                <wp:wrapNone/>
                <wp:docPr id="28" name="Retâ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8" o:spid="_x0000_s1026" style="position:absolute;margin-left:68.55pt;margin-top:32.2pt;width:60.6pt;height:15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" filled="f" strokecolor="red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4F5F21" wp14:editId="3C01726B">
                <wp:simplePos x="0" y="0"/>
                <wp:positionH relativeFrom="column">
                  <wp:posOffset>131445</wp:posOffset>
                </wp:positionH>
                <wp:positionV relativeFrom="paragraph">
                  <wp:posOffset>2329180</wp:posOffset>
                </wp:positionV>
                <wp:extent cx="632460" cy="198120"/>
                <wp:effectExtent l="0" t="0" r="15240" b="11430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7" o:spid="_x0000_s1026" style="position:absolute;margin-left:10.35pt;margin-top:183.4pt;width:49.8pt;height:15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" filled="f" strokecolor="red" strokeweight="2pt"/>
            </w:pict>
          </mc:Fallback>
        </mc:AlternateContent>
      </w:r>
      <w:r w:rsidR="00613413">
        <w:rPr>
          <w:noProof/>
          <w:lang w:eastAsia="pt-BR"/>
        </w:rPr>
        <w:drawing>
          <wp:inline distT="0" distB="0" distL="0" distR="0" wp14:anchorId="67653CD3" wp14:editId="31DB66A9">
            <wp:extent cx="5178583" cy="3380066"/>
            <wp:effectExtent l="0" t="0" r="317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54" cy="337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E3" w:rsidRDefault="0044198A" w:rsidP="006C3768">
      <w:pPr>
        <w:spacing w:line="240" w:lineRule="auto"/>
        <w:jc w:val="both"/>
      </w:pPr>
      <w:r>
        <w:t>Ao</w:t>
      </w:r>
      <w:r w:rsidR="00613413">
        <w:t xml:space="preserve"> Gravar, clique na aba “</w:t>
      </w:r>
      <w:r w:rsidR="00613413" w:rsidRPr="00680738">
        <w:rPr>
          <w:i/>
        </w:rPr>
        <w:t>Cargas Vinculadas</w:t>
      </w:r>
      <w:r w:rsidR="00613413">
        <w:t>”, para localizar a Nota Fiscal que o usuário deseja vincular ao pagamento de Frete.</w:t>
      </w:r>
    </w:p>
    <w:p w:rsidR="0044198A" w:rsidRPr="0044198A" w:rsidRDefault="0044198A" w:rsidP="006C3768">
      <w:pPr>
        <w:spacing w:line="240" w:lineRule="auto"/>
        <w:jc w:val="both"/>
      </w:pPr>
      <w:r w:rsidRPr="005769A4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4711A447" wp14:editId="0AD80606">
            <wp:extent cx="245110" cy="212090"/>
            <wp:effectExtent l="0" t="0" r="254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69A4">
        <w:rPr>
          <w:b/>
        </w:rPr>
        <w:t xml:space="preserve"> </w:t>
      </w:r>
      <w:r w:rsidRPr="005769A4">
        <w:rPr>
          <w:b/>
          <w:u w:val="single"/>
        </w:rPr>
        <w:t>Importante:</w:t>
      </w:r>
      <w:r>
        <w:rPr>
          <w:b/>
          <w:u w:val="single"/>
        </w:rPr>
        <w:t xml:space="preserve"> </w:t>
      </w:r>
      <w:r>
        <w:t>O valor do lançamento não deve ser informado, pois após o passo a seguir o mesmo preencherá automaticamente.</w:t>
      </w:r>
    </w:p>
    <w:p w:rsidR="00613413" w:rsidRDefault="00613413" w:rsidP="006C3768">
      <w:pPr>
        <w:spacing w:line="240" w:lineRule="auto"/>
        <w:jc w:val="both"/>
      </w:pPr>
      <w:r>
        <w:t>Conforme print abaixo, a tela já demonstrará todas as cargas onde contemple a Transportadora indicada anteriormente. Localize a Nota e clique no botão de vinculo.</w:t>
      </w:r>
    </w:p>
    <w:p w:rsidR="006947E3" w:rsidRDefault="005E2E54" w:rsidP="006C3768">
      <w:pPr>
        <w:spacing w:line="240" w:lineRule="auto"/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28EDF4" wp14:editId="1D3D8D26">
                <wp:simplePos x="0" y="0"/>
                <wp:positionH relativeFrom="column">
                  <wp:posOffset>2691765</wp:posOffset>
                </wp:positionH>
                <wp:positionV relativeFrom="paragraph">
                  <wp:posOffset>2277110</wp:posOffset>
                </wp:positionV>
                <wp:extent cx="213360" cy="45719"/>
                <wp:effectExtent l="0" t="19050" r="34290" b="31115"/>
                <wp:wrapNone/>
                <wp:docPr id="38" name="Seta para a direit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45719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38" o:spid="_x0000_s1026" type="#_x0000_t13" style="position:absolute;margin-left:211.95pt;margin-top:179.3pt;width:16.8pt;height:3.6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" adj="19286" fillcolor="#4f81bd [3204]" strokecolor="red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72F358" wp14:editId="42EE4F29">
                <wp:simplePos x="0" y="0"/>
                <wp:positionH relativeFrom="column">
                  <wp:posOffset>2691765</wp:posOffset>
                </wp:positionH>
                <wp:positionV relativeFrom="paragraph">
                  <wp:posOffset>2018030</wp:posOffset>
                </wp:positionV>
                <wp:extent cx="213360" cy="45719"/>
                <wp:effectExtent l="0" t="19050" r="34290" b="31115"/>
                <wp:wrapNone/>
                <wp:docPr id="36" name="Seta para a direit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45719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eta para a direita 36" o:spid="_x0000_s1026" type="#_x0000_t13" style="position:absolute;margin-left:211.95pt;margin-top:158.9pt;width:16.8pt;height:3.6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" adj="19286" fillcolor="#4f81bd [3204]" strokecolor="red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B91BEC" wp14:editId="4B70EB4D">
                <wp:simplePos x="0" y="0"/>
                <wp:positionH relativeFrom="column">
                  <wp:posOffset>2958465</wp:posOffset>
                </wp:positionH>
                <wp:positionV relativeFrom="paragraph">
                  <wp:posOffset>2170430</wp:posOffset>
                </wp:positionV>
                <wp:extent cx="1150620" cy="297180"/>
                <wp:effectExtent l="0" t="0" r="11430" b="26670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29718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E54" w:rsidRPr="005E2E54" w:rsidRDefault="005E2E54" w:rsidP="005E2E5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Desvincula Carga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4" o:spid="_x0000_s1026" type="#_x0000_t202" style="position:absolute;left:0;text-align:left;margin-left:232.95pt;margin-top:170.9pt;width:90.6pt;height:23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" fillcolor="white [3201]" strokecolor="red" strokeweight="2pt">
                <v:textbox>
                  <w:txbxContent>
                    <w:p w:rsidR="005E2E54" w:rsidRPr="005E2E54" w:rsidRDefault="005E2E54" w:rsidP="005E2E5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Desvincula Carga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111438" wp14:editId="74417F2F">
                <wp:simplePos x="0" y="0"/>
                <wp:positionH relativeFrom="column">
                  <wp:posOffset>2958465</wp:posOffset>
                </wp:positionH>
                <wp:positionV relativeFrom="paragraph">
                  <wp:posOffset>1873250</wp:posOffset>
                </wp:positionV>
                <wp:extent cx="1150620" cy="297180"/>
                <wp:effectExtent l="0" t="0" r="1143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29718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E54" w:rsidRPr="005E2E54" w:rsidRDefault="005E2E5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Vincula Carga.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2" o:spid="_x0000_s1027" type="#_x0000_t202" style="position:absolute;left:0;text-align:left;margin-left:232.95pt;margin-top:147.5pt;width:90.6pt;height:23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" fillcolor="white [3201]" strokecolor="red" strokeweight="2pt">
                <v:textbox>
                  <w:txbxContent>
                    <w:p w:rsidR="005E2E54" w:rsidRPr="005E2E54" w:rsidRDefault="005E2E5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Vincula Carga.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40FDE3" wp14:editId="58589DB8">
                <wp:simplePos x="0" y="0"/>
                <wp:positionH relativeFrom="column">
                  <wp:posOffset>2356485</wp:posOffset>
                </wp:positionH>
                <wp:positionV relativeFrom="paragraph">
                  <wp:posOffset>2178050</wp:posOffset>
                </wp:positionV>
                <wp:extent cx="335280" cy="251460"/>
                <wp:effectExtent l="0" t="0" r="26670" b="15240"/>
                <wp:wrapNone/>
                <wp:docPr id="31" name="Retâ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251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1" o:spid="_x0000_s1026" style="position:absolute;margin-left:185.55pt;margin-top:171.5pt;width:26.4pt;height:19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381C2F" wp14:editId="349E16C2">
                <wp:simplePos x="0" y="0"/>
                <wp:positionH relativeFrom="column">
                  <wp:posOffset>2356485</wp:posOffset>
                </wp:positionH>
                <wp:positionV relativeFrom="paragraph">
                  <wp:posOffset>1918970</wp:posOffset>
                </wp:positionV>
                <wp:extent cx="335280" cy="251460"/>
                <wp:effectExtent l="0" t="0" r="26670" b="15240"/>
                <wp:wrapNone/>
                <wp:docPr id="30" name="Retâ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251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0" o:spid="_x0000_s1026" style="position:absolute;margin-left:185.55pt;margin-top:151.1pt;width:26.4pt;height:19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905284" wp14:editId="5ABA53E4">
                <wp:simplePos x="0" y="0"/>
                <wp:positionH relativeFrom="column">
                  <wp:posOffset>131445</wp:posOffset>
                </wp:positionH>
                <wp:positionV relativeFrom="paragraph">
                  <wp:posOffset>1621790</wp:posOffset>
                </wp:positionV>
                <wp:extent cx="2095500" cy="144780"/>
                <wp:effectExtent l="0" t="0" r="19050" b="26670"/>
                <wp:wrapNone/>
                <wp:docPr id="29" name="Retâ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44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9" o:spid="_x0000_s1026" style="position:absolute;margin-left:10.35pt;margin-top:127.7pt;width:165pt;height:11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" filled="f" strokecolor="red" strokeweight="2pt"/>
            </w:pict>
          </mc:Fallback>
        </mc:AlternateContent>
      </w:r>
      <w:r w:rsidR="006947E3">
        <w:rPr>
          <w:noProof/>
          <w:lang w:eastAsia="pt-BR"/>
        </w:rPr>
        <w:drawing>
          <wp:inline distT="0" distB="0" distL="0" distR="0" wp14:anchorId="7AE62F21" wp14:editId="6BAB09D5">
            <wp:extent cx="5179697" cy="3376942"/>
            <wp:effectExtent l="0" t="0" r="190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3704" cy="337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413" w:rsidRDefault="00613413" w:rsidP="006C3768">
      <w:pPr>
        <w:spacing w:line="240" w:lineRule="auto"/>
        <w:jc w:val="both"/>
      </w:pPr>
    </w:p>
    <w:p w:rsidR="00613413" w:rsidRDefault="00613413" w:rsidP="006C3768">
      <w:pPr>
        <w:spacing w:line="240" w:lineRule="auto"/>
        <w:jc w:val="both"/>
      </w:pPr>
    </w:p>
    <w:p w:rsidR="006947E3" w:rsidRDefault="00613413" w:rsidP="006C3768">
      <w:pPr>
        <w:spacing w:line="240" w:lineRule="auto"/>
        <w:jc w:val="both"/>
      </w:pPr>
      <w:r>
        <w:t>Segue print após nota vinculada:</w:t>
      </w:r>
    </w:p>
    <w:p w:rsidR="006947E3" w:rsidRDefault="005E2E54" w:rsidP="006C3768">
      <w:pPr>
        <w:spacing w:line="240" w:lineRule="auto"/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04A32E" wp14:editId="7EF50E93">
                <wp:simplePos x="0" y="0"/>
                <wp:positionH relativeFrom="column">
                  <wp:posOffset>2867025</wp:posOffset>
                </wp:positionH>
                <wp:positionV relativeFrom="paragraph">
                  <wp:posOffset>1421130</wp:posOffset>
                </wp:positionV>
                <wp:extent cx="2194560" cy="426720"/>
                <wp:effectExtent l="0" t="0" r="15240" b="11430"/>
                <wp:wrapNone/>
                <wp:docPr id="39" name="Retâ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426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9" o:spid="_x0000_s1026" style="position:absolute;margin-left:225.75pt;margin-top:111.9pt;width:172.8pt;height:33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" filled="f" strokecolor="red" strokeweight="2pt"/>
            </w:pict>
          </mc:Fallback>
        </mc:AlternateContent>
      </w:r>
      <w:r w:rsidR="006947E3">
        <w:rPr>
          <w:noProof/>
          <w:lang w:eastAsia="pt-BR"/>
        </w:rPr>
        <w:drawing>
          <wp:inline distT="0" distB="0" distL="0" distR="0" wp14:anchorId="32839910" wp14:editId="7D93D313">
            <wp:extent cx="5396230" cy="350710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E3" w:rsidRDefault="00DA14B0" w:rsidP="006C3768">
      <w:pPr>
        <w:spacing w:line="240" w:lineRule="auto"/>
        <w:jc w:val="both"/>
      </w:pPr>
      <w:r>
        <w:t>Volte na aba “</w:t>
      </w:r>
      <w:r w:rsidRPr="00680738">
        <w:rPr>
          <w:i/>
        </w:rPr>
        <w:t>Contas a Pagar</w:t>
      </w:r>
      <w:r>
        <w:t>” e clique no botão de “</w:t>
      </w:r>
      <w:r w:rsidRPr="00680738">
        <w:rPr>
          <w:i/>
        </w:rPr>
        <w:t>Plano Financeiro</w:t>
      </w:r>
      <w:r>
        <w:t>”, para adicionar a conta gerencial pertencente ao lançamento.</w:t>
      </w:r>
    </w:p>
    <w:p w:rsidR="006947E3" w:rsidRDefault="00F30650" w:rsidP="006C3768">
      <w:pPr>
        <w:spacing w:line="240" w:lineRule="auto"/>
        <w:jc w:val="both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2559206</wp:posOffset>
                </wp:positionH>
                <wp:positionV relativeFrom="paragraph">
                  <wp:posOffset>1756316</wp:posOffset>
                </wp:positionV>
                <wp:extent cx="1557347" cy="0"/>
                <wp:effectExtent l="0" t="76200" r="24130" b="114300"/>
                <wp:wrapNone/>
                <wp:docPr id="43" name="Conector de seta ret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7347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43" o:spid="_x0000_s1026" type="#_x0000_t32" style="position:absolute;margin-left:201.5pt;margin-top:138.3pt;width:122.65pt;height: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" strokecolor="red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4116554</wp:posOffset>
                </wp:positionH>
                <wp:positionV relativeFrom="paragraph">
                  <wp:posOffset>1502825</wp:posOffset>
                </wp:positionV>
                <wp:extent cx="1358020" cy="905346"/>
                <wp:effectExtent l="0" t="0" r="13970" b="28575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020" cy="905346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650" w:rsidRDefault="00F30650">
                            <w:r>
                              <w:t>Os valores serão de acordo com os valores das cargas vinculadas.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42" o:spid="_x0000_s1028" type="#_x0000_t202" style="position:absolute;left:0;text-align:left;margin-left:324.15pt;margin-top:118.35pt;width:106.95pt;height:71.3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" fillcolor="white [3201]" strokecolor="red" strokeweight="2pt">
                <v:textbox>
                  <w:txbxContent>
                    <w:p w:rsidR="00F30650" w:rsidRDefault="00F30650">
                      <w:r>
                        <w:t>Os valores serão de acordo com os valores das cargas vinculadas.</w:t>
                      </w:r>
                    </w:p>
                  </w:txbxContent>
                </v:textbox>
              </v:shape>
            </w:pict>
          </mc:Fallback>
        </mc:AlternateContent>
      </w:r>
      <w:r w:rsidR="005E2E5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790A58" wp14:editId="198E81A0">
                <wp:simplePos x="0" y="0"/>
                <wp:positionH relativeFrom="column">
                  <wp:posOffset>1355246</wp:posOffset>
                </wp:positionH>
                <wp:positionV relativeFrom="paragraph">
                  <wp:posOffset>1439451</wp:posOffset>
                </wp:positionV>
                <wp:extent cx="1204111" cy="316871"/>
                <wp:effectExtent l="0" t="0" r="15240" b="26035"/>
                <wp:wrapNone/>
                <wp:docPr id="41" name="Retâ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4111" cy="3168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1" o:spid="_x0000_s1026" style="position:absolute;margin-left:106.7pt;margin-top:113.35pt;width:94.8pt;height:24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" filled="f" strokecolor="red" strokeweight="2pt"/>
            </w:pict>
          </mc:Fallback>
        </mc:AlternateContent>
      </w:r>
      <w:r w:rsidR="005E2E5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4764F5" wp14:editId="5AF8EC7C">
                <wp:simplePos x="0" y="0"/>
                <wp:positionH relativeFrom="column">
                  <wp:posOffset>2179112</wp:posOffset>
                </wp:positionH>
                <wp:positionV relativeFrom="paragraph">
                  <wp:posOffset>2408171</wp:posOffset>
                </wp:positionV>
                <wp:extent cx="724277" cy="199177"/>
                <wp:effectExtent l="0" t="0" r="19050" b="10795"/>
                <wp:wrapNone/>
                <wp:docPr id="40" name="Retâ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277" cy="1991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0" o:spid="_x0000_s1026" style="position:absolute;margin-left:171.6pt;margin-top:189.6pt;width:57.05pt;height:15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" filled="f" strokecolor="red" strokeweight="2pt"/>
            </w:pict>
          </mc:Fallback>
        </mc:AlternateContent>
      </w:r>
      <w:r w:rsidR="006947E3">
        <w:rPr>
          <w:noProof/>
          <w:lang w:eastAsia="pt-BR"/>
        </w:rPr>
        <w:drawing>
          <wp:inline distT="0" distB="0" distL="0" distR="0" wp14:anchorId="32D76D23" wp14:editId="0D829FCD">
            <wp:extent cx="5396230" cy="362775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6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4B0" w:rsidRDefault="00BC2BCC" w:rsidP="006C3768">
      <w:pPr>
        <w:spacing w:line="240" w:lineRule="auto"/>
        <w:jc w:val="both"/>
      </w:pPr>
      <w:r>
        <w:t>Após o lançamento do Plano Financeiro é possível realizar as consultas e realizar Liberação e Baixa no Módulo Financeiro.</w:t>
      </w:r>
    </w:p>
    <w:p w:rsidR="00DA14B0" w:rsidRDefault="00DA14B0" w:rsidP="006C3768">
      <w:pPr>
        <w:spacing w:line="240" w:lineRule="auto"/>
        <w:jc w:val="both"/>
      </w:pPr>
      <w:bookmarkStart w:id="0" w:name="_GoBack"/>
      <w:bookmarkEnd w:id="0"/>
      <w:r>
        <w:t xml:space="preserve">Na imagem acima, na parte inferior, é possível realizar a baixa </w:t>
      </w:r>
      <w:proofErr w:type="gramStart"/>
      <w:r>
        <w:t>do contas</w:t>
      </w:r>
      <w:proofErr w:type="gramEnd"/>
      <w:r>
        <w:t xml:space="preserve"> à pagar do Frete. Basta clicar no botão incluir e adicionar a Data de pagamento, valor pago, etc.</w:t>
      </w:r>
    </w:p>
    <w:p w:rsidR="00DA14B0" w:rsidRDefault="00DA14B0" w:rsidP="006C3768">
      <w:pPr>
        <w:spacing w:line="240" w:lineRule="auto"/>
        <w:jc w:val="both"/>
      </w:pPr>
      <w:r>
        <w:t>Ao realizar este lançamento é possível consulta-lo na tela de Lançamento de Contas a Pagar no Módulo Financeiro.</w:t>
      </w:r>
    </w:p>
    <w:p w:rsidR="003210F6" w:rsidRDefault="003210F6" w:rsidP="003C5D3A"/>
    <w:p w:rsidR="00680738" w:rsidRDefault="00680738" w:rsidP="00A25873">
      <w:pPr>
        <w:spacing w:after="0" w:line="240" w:lineRule="auto"/>
        <w:rPr>
          <w:rFonts w:cs="Arial"/>
          <w:noProof/>
          <w:lang w:eastAsia="pt-BR"/>
        </w:rPr>
      </w:pPr>
    </w:p>
    <w:p w:rsidR="003C5D3A" w:rsidRPr="006C3768" w:rsidRDefault="003C5D3A" w:rsidP="00A25873">
      <w:pPr>
        <w:spacing w:after="0" w:line="240" w:lineRule="auto"/>
        <w:rPr>
          <w:rFonts w:cs="Arial"/>
          <w:noProof/>
          <w:lang w:eastAsia="pt-BR"/>
        </w:rPr>
      </w:pPr>
      <w:r w:rsidRPr="006C3768">
        <w:rPr>
          <w:rFonts w:cs="Arial"/>
          <w:noProof/>
          <w:lang w:eastAsia="pt-BR"/>
        </w:rPr>
        <w:t xml:space="preserve">Qualquer dúvida, entrar em contato com a Unisystem através do telefone (066) 3423-5743 ou via e-mail: </w:t>
      </w:r>
      <w:hyperlink r:id="rId17" w:history="1">
        <w:r w:rsidRPr="006C3768">
          <w:rPr>
            <w:rStyle w:val="Hyperlink"/>
            <w:rFonts w:cs="Arial"/>
            <w:noProof/>
            <w:lang w:eastAsia="pt-BR"/>
          </w:rPr>
          <w:t>suporte@unisystem.agr.br</w:t>
        </w:r>
      </w:hyperlink>
    </w:p>
    <w:sectPr w:rsidR="003C5D3A" w:rsidRPr="006C3768" w:rsidSect="002F1973">
      <w:headerReference w:type="default" r:id="rId18"/>
      <w:footerReference w:type="default" r:id="rId19"/>
      <w:pgSz w:w="11906" w:h="16838"/>
      <w:pgMar w:top="720" w:right="1701" w:bottom="1417" w:left="1701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CDF" w:rsidRDefault="00310CDF" w:rsidP="002F1973">
      <w:pPr>
        <w:spacing w:after="0" w:line="240" w:lineRule="auto"/>
      </w:pPr>
      <w:r>
        <w:separator/>
      </w:r>
    </w:p>
  </w:endnote>
  <w:endnote w:type="continuationSeparator" w:id="0">
    <w:p w:rsidR="00310CDF" w:rsidRDefault="00310CDF" w:rsidP="002F1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1E3" w:rsidRPr="00C84F11" w:rsidRDefault="00A971E3" w:rsidP="00C84F11">
    <w:pPr>
      <w:pStyle w:val="Rodap"/>
      <w:ind w:left="-1701" w:right="-1423"/>
      <w:rPr>
        <w:rFonts w:ascii="Arial" w:hAnsi="Arial" w:cs="Arial"/>
        <w:b/>
        <w:color w:val="800000"/>
        <w:sz w:val="44"/>
        <w:szCs w:val="4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ascii="Arial" w:hAnsi="Arial" w:cs="Arial"/>
        <w:b/>
        <w:noProof/>
        <w:color w:val="800000"/>
        <w:sz w:val="44"/>
        <w:szCs w:val="44"/>
        <w:lang w:eastAsia="pt-BR"/>
      </w:rPr>
      <mc:AlternateContent>
        <mc:Choice Requires="wpc">
          <w:drawing>
            <wp:inline distT="0" distB="0" distL="0" distR="0">
              <wp:extent cx="7564755" cy="45085"/>
              <wp:effectExtent l="0" t="0" r="0" b="2540"/>
              <wp:docPr id="12" name="Tel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solidFill>
                        <a:srgbClr val="003300"/>
                      </a:solidFill>
                    </wpc:bg>
                    <wpc:whole/>
                  </wpc:wpc>
                </a:graphicData>
              </a:graphic>
            </wp:inline>
          </w:drawing>
        </mc:Choice>
        <mc:Fallback>
          <w:pict>
            <v:group id="Tela 12" o:spid="_x0000_s1026" editas="canvas" style="width:595.65pt;height:3.55pt;mso-position-horizontal-relative:char;mso-position-vertical-relative:line" coordsize="75647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5647;height:450;visibility:visible;mso-wrap-style:square" filled="t" fillcolor="#030">
                <v:fill o:detectmouseclick="t"/>
                <v:path o:connecttype="none"/>
              </v:shape>
              <w10:anchorlock/>
            </v:group>
          </w:pict>
        </mc:Fallback>
      </mc:AlternateContent>
    </w:r>
  </w:p>
  <w:p w:rsidR="00A971E3" w:rsidRDefault="00A971E3" w:rsidP="00C84F11">
    <w:pPr>
      <w:pStyle w:val="Rodap"/>
      <w:ind w:left="-1260" w:right="-1423"/>
      <w:jc w:val="center"/>
      <w:rPr>
        <w:rFonts w:ascii="Times New Roman" w:hAnsi="Times New Roman"/>
        <w:b/>
        <w:sz w:val="20"/>
        <w:szCs w:val="24"/>
      </w:rPr>
    </w:pPr>
    <w:r>
      <w:rPr>
        <w:b/>
        <w:sz w:val="20"/>
      </w:rPr>
      <w:t xml:space="preserve">Rua Otávio </w:t>
    </w:r>
    <w:proofErr w:type="spellStart"/>
    <w:r>
      <w:rPr>
        <w:b/>
        <w:sz w:val="20"/>
      </w:rPr>
      <w:t>Pilaluga</w:t>
    </w:r>
    <w:proofErr w:type="spellEnd"/>
    <w:r>
      <w:rPr>
        <w:b/>
        <w:sz w:val="20"/>
      </w:rPr>
      <w:t xml:space="preserve">, 692 – Ed. Acir </w:t>
    </w:r>
    <w:proofErr w:type="gramStart"/>
    <w:r>
      <w:rPr>
        <w:b/>
        <w:sz w:val="20"/>
      </w:rPr>
      <w:t>7</w:t>
    </w:r>
    <w:proofErr w:type="gramEnd"/>
    <w:r>
      <w:rPr>
        <w:b/>
        <w:sz w:val="20"/>
      </w:rPr>
      <w:t xml:space="preserve">◦ Andar </w:t>
    </w:r>
  </w:p>
  <w:p w:rsidR="00A971E3" w:rsidRDefault="00A971E3" w:rsidP="00C84F11">
    <w:pPr>
      <w:pStyle w:val="Rodap"/>
      <w:ind w:left="-1260" w:right="-1423"/>
      <w:jc w:val="center"/>
      <w:rPr>
        <w:b/>
        <w:sz w:val="20"/>
      </w:rPr>
    </w:pPr>
    <w:r>
      <w:rPr>
        <w:b/>
        <w:sz w:val="20"/>
      </w:rPr>
      <w:t>Centro Rondonópoli</w:t>
    </w:r>
    <w:r>
      <w:rPr>
        <w:rStyle w:val="Nmerodepgina"/>
        <w:b/>
        <w:sz w:val="20"/>
      </w:rPr>
      <w:t>s</w:t>
    </w:r>
    <w:r>
      <w:rPr>
        <w:b/>
        <w:sz w:val="20"/>
      </w:rPr>
      <w:t xml:space="preserve"> – MT      </w:t>
    </w:r>
  </w:p>
  <w:p w:rsidR="00A971E3" w:rsidRDefault="00A971E3" w:rsidP="00C84F11">
    <w:pPr>
      <w:pStyle w:val="Rodap"/>
      <w:ind w:left="-1260" w:right="-1423"/>
      <w:jc w:val="center"/>
      <w:rPr>
        <w:b/>
        <w:sz w:val="20"/>
      </w:rPr>
    </w:pPr>
    <w:r>
      <w:rPr>
        <w:b/>
        <w:sz w:val="20"/>
      </w:rPr>
      <w:t>Tel./Fax: (66) 3423-5743</w:t>
    </w:r>
  </w:p>
  <w:p w:rsidR="00A971E3" w:rsidRDefault="00A971E3" w:rsidP="002F1973">
    <w:pPr>
      <w:pStyle w:val="Rodap"/>
      <w:ind w:left="-1276"/>
    </w:pPr>
  </w:p>
  <w:p w:rsidR="00A971E3" w:rsidRDefault="00A971E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CDF" w:rsidRDefault="00310CDF" w:rsidP="002F1973">
      <w:pPr>
        <w:spacing w:after="0" w:line="240" w:lineRule="auto"/>
      </w:pPr>
      <w:r>
        <w:separator/>
      </w:r>
    </w:p>
  </w:footnote>
  <w:footnote w:type="continuationSeparator" w:id="0">
    <w:p w:rsidR="00310CDF" w:rsidRDefault="00310CDF" w:rsidP="002F19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941"/>
      <w:gridCol w:w="3091"/>
      <w:gridCol w:w="2688"/>
    </w:tblGrid>
    <w:tr w:rsidR="00A971E3" w:rsidTr="00A971E3">
      <w:trPr>
        <w:trHeight w:val="992"/>
      </w:trPr>
      <w:tc>
        <w:tcPr>
          <w:tcW w:w="280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A971E3" w:rsidRDefault="00A971E3" w:rsidP="00A971E3">
          <w:pPr>
            <w:pStyle w:val="Cabealho"/>
          </w:pPr>
          <w:r>
            <w:object w:dxaOrig="2700" w:dyaOrig="100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36.15pt;height:49.2pt" o:ole="">
                <v:imagedata r:id="rId1" o:title=""/>
              </v:shape>
              <o:OLEObject Type="Embed" ProgID="PBrush" ShapeID="_x0000_i1025" DrawAspect="Content" ObjectID="_1445067256" r:id="rId2"/>
            </w:object>
          </w:r>
        </w:p>
      </w:tc>
      <w:tc>
        <w:tcPr>
          <w:tcW w:w="368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A971E3" w:rsidRDefault="00A971E3" w:rsidP="00A971E3">
          <w:pPr>
            <w:pStyle w:val="Cabealho"/>
            <w:tabs>
              <w:tab w:val="left" w:pos="840"/>
            </w:tabs>
            <w:rPr>
              <w:rFonts w:ascii="Baskerville Old Face" w:hAnsi="Baskerville Old Face"/>
              <w:sz w:val="16"/>
              <w:szCs w:val="16"/>
            </w:rPr>
          </w:pPr>
          <w:r>
            <w:rPr>
              <w:rFonts w:ascii="Baskerville Old Face" w:hAnsi="Baskerville Old Face"/>
              <w:sz w:val="32"/>
              <w:szCs w:val="32"/>
            </w:rPr>
            <w:tab/>
          </w:r>
        </w:p>
        <w:p w:rsidR="00A971E3" w:rsidRDefault="00A971E3" w:rsidP="00A971E3">
          <w:pPr>
            <w:pStyle w:val="Cabealho"/>
            <w:jc w:val="center"/>
            <w:rPr>
              <w:rFonts w:ascii="Baskerville Old Face" w:hAnsi="Baskerville Old Face"/>
              <w:sz w:val="32"/>
              <w:szCs w:val="32"/>
            </w:rPr>
          </w:pPr>
          <w:r>
            <w:rPr>
              <w:rFonts w:ascii="Baskerville Old Face" w:hAnsi="Baskerville Old Face"/>
              <w:sz w:val="32"/>
              <w:szCs w:val="32"/>
            </w:rPr>
            <w:t>Manual Mosayco</w:t>
          </w:r>
        </w:p>
        <w:p w:rsidR="00B93086" w:rsidRPr="00B93086" w:rsidRDefault="00B93086" w:rsidP="00B93086">
          <w:pPr>
            <w:pStyle w:val="Cabealho"/>
            <w:jc w:val="center"/>
            <w:rPr>
              <w:rFonts w:ascii="Arial" w:hAnsi="Arial" w:cs="Arial"/>
            </w:rPr>
          </w:pPr>
          <w:proofErr w:type="spellStart"/>
          <w:r w:rsidRPr="00B93086">
            <w:rPr>
              <w:rFonts w:ascii="Arial" w:hAnsi="Arial" w:cs="Arial"/>
            </w:rPr>
            <w:t>Lcto</w:t>
          </w:r>
          <w:proofErr w:type="spellEnd"/>
          <w:r w:rsidRPr="00B93086">
            <w:rPr>
              <w:rFonts w:ascii="Arial" w:hAnsi="Arial" w:cs="Arial"/>
            </w:rPr>
            <w:t xml:space="preserve"> de Contas a Pagar do Frete no Módulo Algodão</w:t>
          </w:r>
        </w:p>
      </w:tc>
      <w:tc>
        <w:tcPr>
          <w:tcW w:w="272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971E3" w:rsidRDefault="00A971E3" w:rsidP="00A971E3">
          <w:pPr>
            <w:pStyle w:val="Cabealho"/>
            <w:jc w:val="center"/>
            <w:rPr>
              <w:sz w:val="10"/>
              <w:szCs w:val="10"/>
            </w:rPr>
          </w:pPr>
        </w:p>
        <w:p w:rsidR="00A971E3" w:rsidRDefault="00A971E3" w:rsidP="00A971E3">
          <w:pPr>
            <w:pStyle w:val="Cabealho"/>
            <w:jc w:val="center"/>
          </w:pPr>
          <w:r>
            <w:object w:dxaOrig="2370" w:dyaOrig="705">
              <v:shape id="_x0000_i1026" type="#_x0000_t75" style="width:118.35pt;height:34.2pt" o:ole="">
                <v:imagedata r:id="rId3" o:title=""/>
              </v:shape>
              <o:OLEObject Type="Embed" ProgID="PBrush" ShapeID="_x0000_i1026" DrawAspect="Content" ObjectID="_1445067257" r:id="rId4"/>
            </w:object>
          </w:r>
        </w:p>
      </w:tc>
    </w:tr>
  </w:tbl>
  <w:p w:rsidR="00A971E3" w:rsidRDefault="00A971E3" w:rsidP="002F1973">
    <w:pPr>
      <w:pStyle w:val="Cabealho"/>
      <w:ind w:left="-127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7pt;height:14.95pt;visibility:visible;mso-wrap-style:square" o:bullet="t">
        <v:imagedata r:id="rId1" o:title=""/>
      </v:shape>
    </w:pict>
  </w:numPicBullet>
  <w:abstractNum w:abstractNumId="0">
    <w:nsid w:val="01FE0E01"/>
    <w:multiLevelType w:val="hybridMultilevel"/>
    <w:tmpl w:val="D6F8606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4009F4"/>
    <w:multiLevelType w:val="hybridMultilevel"/>
    <w:tmpl w:val="041C156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4A249C"/>
    <w:multiLevelType w:val="hybridMultilevel"/>
    <w:tmpl w:val="5C5E1886"/>
    <w:lvl w:ilvl="0" w:tplc="04160017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>
    <w:nsid w:val="27297714"/>
    <w:multiLevelType w:val="hybridMultilevel"/>
    <w:tmpl w:val="C5EA2C86"/>
    <w:lvl w:ilvl="0" w:tplc="C4CAF4D2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76A4A37"/>
    <w:multiLevelType w:val="hybridMultilevel"/>
    <w:tmpl w:val="EDAEDEB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D10C66"/>
    <w:multiLevelType w:val="hybridMultilevel"/>
    <w:tmpl w:val="1452F350"/>
    <w:lvl w:ilvl="0" w:tplc="93B05F6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>
    <w:nsid w:val="470F5F63"/>
    <w:multiLevelType w:val="hybridMultilevel"/>
    <w:tmpl w:val="69D46692"/>
    <w:lvl w:ilvl="0" w:tplc="04160005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49BF6756"/>
    <w:multiLevelType w:val="hybridMultilevel"/>
    <w:tmpl w:val="1452F350"/>
    <w:lvl w:ilvl="0" w:tplc="93B05F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9F8658B"/>
    <w:multiLevelType w:val="hybridMultilevel"/>
    <w:tmpl w:val="A45833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7E4B6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70900C6D"/>
    <w:multiLevelType w:val="hybridMultilevel"/>
    <w:tmpl w:val="1452F350"/>
    <w:lvl w:ilvl="0" w:tplc="93B05F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3222D2F"/>
    <w:multiLevelType w:val="hybridMultilevel"/>
    <w:tmpl w:val="1452F350"/>
    <w:lvl w:ilvl="0" w:tplc="93B05F6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2">
    <w:nsid w:val="75AD3022"/>
    <w:multiLevelType w:val="hybridMultilevel"/>
    <w:tmpl w:val="928A262C"/>
    <w:lvl w:ilvl="0" w:tplc="11CE603E">
      <w:start w:val="1"/>
      <w:numFmt w:val="upperLetter"/>
      <w:lvlText w:val="%1.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3">
    <w:nsid w:val="760A358A"/>
    <w:multiLevelType w:val="hybridMultilevel"/>
    <w:tmpl w:val="54A6FB1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9"/>
  </w:num>
  <w:num w:numId="4">
    <w:abstractNumId w:val="5"/>
  </w:num>
  <w:num w:numId="5">
    <w:abstractNumId w:val="3"/>
  </w:num>
  <w:num w:numId="6">
    <w:abstractNumId w:val="8"/>
  </w:num>
  <w:num w:numId="7">
    <w:abstractNumId w:val="2"/>
  </w:num>
  <w:num w:numId="8">
    <w:abstractNumId w:val="10"/>
  </w:num>
  <w:num w:numId="9">
    <w:abstractNumId w:val="4"/>
  </w:num>
  <w:num w:numId="10">
    <w:abstractNumId w:val="0"/>
  </w:num>
  <w:num w:numId="11">
    <w:abstractNumId w:val="7"/>
  </w:num>
  <w:num w:numId="12">
    <w:abstractNumId w:val="1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22F"/>
    <w:rsid w:val="00000ACE"/>
    <w:rsid w:val="00005CEA"/>
    <w:rsid w:val="000927C7"/>
    <w:rsid w:val="000E5D94"/>
    <w:rsid w:val="00111C93"/>
    <w:rsid w:val="001315BB"/>
    <w:rsid w:val="001422E0"/>
    <w:rsid w:val="001763C9"/>
    <w:rsid w:val="001A58BE"/>
    <w:rsid w:val="001D0F7D"/>
    <w:rsid w:val="0021102B"/>
    <w:rsid w:val="00244A7D"/>
    <w:rsid w:val="002516FA"/>
    <w:rsid w:val="00273AFE"/>
    <w:rsid w:val="002835B4"/>
    <w:rsid w:val="00286793"/>
    <w:rsid w:val="002955AA"/>
    <w:rsid w:val="002A0C2D"/>
    <w:rsid w:val="002C7335"/>
    <w:rsid w:val="002E5E66"/>
    <w:rsid w:val="002E7B80"/>
    <w:rsid w:val="002F1973"/>
    <w:rsid w:val="00305ADB"/>
    <w:rsid w:val="00310CDF"/>
    <w:rsid w:val="003210F6"/>
    <w:rsid w:val="003565E8"/>
    <w:rsid w:val="00361AAF"/>
    <w:rsid w:val="00391F4C"/>
    <w:rsid w:val="0039294F"/>
    <w:rsid w:val="003A0C1D"/>
    <w:rsid w:val="003B2F8E"/>
    <w:rsid w:val="003C5D3A"/>
    <w:rsid w:val="003D34D7"/>
    <w:rsid w:val="003F69A1"/>
    <w:rsid w:val="0044198A"/>
    <w:rsid w:val="00443186"/>
    <w:rsid w:val="004510A8"/>
    <w:rsid w:val="004B6B04"/>
    <w:rsid w:val="004C739D"/>
    <w:rsid w:val="004D2718"/>
    <w:rsid w:val="004D66D9"/>
    <w:rsid w:val="004E0FC6"/>
    <w:rsid w:val="00503DA6"/>
    <w:rsid w:val="005315E1"/>
    <w:rsid w:val="0053768C"/>
    <w:rsid w:val="005621BF"/>
    <w:rsid w:val="005769A4"/>
    <w:rsid w:val="00590CB1"/>
    <w:rsid w:val="005A028F"/>
    <w:rsid w:val="005E2E54"/>
    <w:rsid w:val="00613413"/>
    <w:rsid w:val="006272EE"/>
    <w:rsid w:val="00680738"/>
    <w:rsid w:val="00680FFB"/>
    <w:rsid w:val="006947E3"/>
    <w:rsid w:val="006A1A13"/>
    <w:rsid w:val="006C24C8"/>
    <w:rsid w:val="006C3768"/>
    <w:rsid w:val="006D3C3A"/>
    <w:rsid w:val="006F195F"/>
    <w:rsid w:val="006F6E85"/>
    <w:rsid w:val="00707A26"/>
    <w:rsid w:val="007424B1"/>
    <w:rsid w:val="007554E8"/>
    <w:rsid w:val="00790CA4"/>
    <w:rsid w:val="007D1EED"/>
    <w:rsid w:val="007D55DC"/>
    <w:rsid w:val="007F222F"/>
    <w:rsid w:val="008209DB"/>
    <w:rsid w:val="008456FC"/>
    <w:rsid w:val="00874072"/>
    <w:rsid w:val="00884EBD"/>
    <w:rsid w:val="008852DC"/>
    <w:rsid w:val="008D7606"/>
    <w:rsid w:val="00917396"/>
    <w:rsid w:val="00917999"/>
    <w:rsid w:val="00925A93"/>
    <w:rsid w:val="009449EB"/>
    <w:rsid w:val="00954671"/>
    <w:rsid w:val="00956A69"/>
    <w:rsid w:val="00985F1B"/>
    <w:rsid w:val="009F4653"/>
    <w:rsid w:val="00A25873"/>
    <w:rsid w:val="00A42203"/>
    <w:rsid w:val="00A971E3"/>
    <w:rsid w:val="00AC5132"/>
    <w:rsid w:val="00AD50A7"/>
    <w:rsid w:val="00AE5294"/>
    <w:rsid w:val="00B00E81"/>
    <w:rsid w:val="00B41E71"/>
    <w:rsid w:val="00B52297"/>
    <w:rsid w:val="00B5621B"/>
    <w:rsid w:val="00B607FA"/>
    <w:rsid w:val="00B67AAC"/>
    <w:rsid w:val="00B747D5"/>
    <w:rsid w:val="00B80ADC"/>
    <w:rsid w:val="00B93086"/>
    <w:rsid w:val="00BC2BCC"/>
    <w:rsid w:val="00BE5EAD"/>
    <w:rsid w:val="00C24900"/>
    <w:rsid w:val="00C33493"/>
    <w:rsid w:val="00C479B8"/>
    <w:rsid w:val="00C55F87"/>
    <w:rsid w:val="00C75EEA"/>
    <w:rsid w:val="00C81C4C"/>
    <w:rsid w:val="00C84F11"/>
    <w:rsid w:val="00C86FC4"/>
    <w:rsid w:val="00CA1348"/>
    <w:rsid w:val="00CC25A1"/>
    <w:rsid w:val="00CF1ABB"/>
    <w:rsid w:val="00D07F1F"/>
    <w:rsid w:val="00D31ADB"/>
    <w:rsid w:val="00D33639"/>
    <w:rsid w:val="00D412B7"/>
    <w:rsid w:val="00D60332"/>
    <w:rsid w:val="00D64639"/>
    <w:rsid w:val="00D832E5"/>
    <w:rsid w:val="00D85E65"/>
    <w:rsid w:val="00DA14B0"/>
    <w:rsid w:val="00DA3304"/>
    <w:rsid w:val="00DB65C2"/>
    <w:rsid w:val="00E00913"/>
    <w:rsid w:val="00E33E51"/>
    <w:rsid w:val="00E57271"/>
    <w:rsid w:val="00E637FA"/>
    <w:rsid w:val="00E83D41"/>
    <w:rsid w:val="00EA1165"/>
    <w:rsid w:val="00EB4E7A"/>
    <w:rsid w:val="00ED2AEF"/>
    <w:rsid w:val="00ED426F"/>
    <w:rsid w:val="00ED64B8"/>
    <w:rsid w:val="00F151BC"/>
    <w:rsid w:val="00F230B1"/>
    <w:rsid w:val="00F27306"/>
    <w:rsid w:val="00F30650"/>
    <w:rsid w:val="00F50515"/>
    <w:rsid w:val="00F91EB7"/>
    <w:rsid w:val="00FA298A"/>
    <w:rsid w:val="00FB7F64"/>
    <w:rsid w:val="00FF4149"/>
    <w:rsid w:val="00FF4851"/>
    <w:rsid w:val="00FF7C56"/>
    <w:rsid w:val="00FF7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F2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222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2F19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1973"/>
  </w:style>
  <w:style w:type="paragraph" w:styleId="Rodap">
    <w:name w:val="footer"/>
    <w:basedOn w:val="Normal"/>
    <w:link w:val="RodapChar"/>
    <w:unhideWhenUsed/>
    <w:rsid w:val="002F19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2F1973"/>
  </w:style>
  <w:style w:type="paragraph" w:styleId="PargrafodaLista">
    <w:name w:val="List Paragraph"/>
    <w:basedOn w:val="Normal"/>
    <w:uiPriority w:val="34"/>
    <w:qFormat/>
    <w:rsid w:val="002F1973"/>
    <w:pPr>
      <w:ind w:left="720"/>
      <w:contextualSpacing/>
    </w:pPr>
  </w:style>
  <w:style w:type="character" w:styleId="Nmerodepgina">
    <w:name w:val="page number"/>
    <w:semiHidden/>
    <w:unhideWhenUsed/>
    <w:rsid w:val="00C84F11"/>
  </w:style>
  <w:style w:type="character" w:styleId="Hyperlink">
    <w:name w:val="Hyperlink"/>
    <w:uiPriority w:val="99"/>
    <w:unhideWhenUsed/>
    <w:rsid w:val="003C5D3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F2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222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2F19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1973"/>
  </w:style>
  <w:style w:type="paragraph" w:styleId="Rodap">
    <w:name w:val="footer"/>
    <w:basedOn w:val="Normal"/>
    <w:link w:val="RodapChar"/>
    <w:unhideWhenUsed/>
    <w:rsid w:val="002F19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2F1973"/>
  </w:style>
  <w:style w:type="paragraph" w:styleId="PargrafodaLista">
    <w:name w:val="List Paragraph"/>
    <w:basedOn w:val="Normal"/>
    <w:uiPriority w:val="34"/>
    <w:qFormat/>
    <w:rsid w:val="002F1973"/>
    <w:pPr>
      <w:ind w:left="720"/>
      <w:contextualSpacing/>
    </w:pPr>
  </w:style>
  <w:style w:type="character" w:styleId="Nmerodepgina">
    <w:name w:val="page number"/>
    <w:semiHidden/>
    <w:unhideWhenUsed/>
    <w:rsid w:val="00C84F11"/>
  </w:style>
  <w:style w:type="character" w:styleId="Hyperlink">
    <w:name w:val="Hyperlink"/>
    <w:uiPriority w:val="99"/>
    <w:unhideWhenUsed/>
    <w:rsid w:val="003C5D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65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hyperlink" Target="mailto:suporte@unisystem.agr.b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oleObject" Target="embeddings/oleObject1.bin"/><Relationship Id="rId1" Type="http://schemas.openxmlformats.org/officeDocument/2006/relationships/image" Target="media/image10.png"/><Relationship Id="rId4" Type="http://schemas.openxmlformats.org/officeDocument/2006/relationships/oleObject" Target="embeddings/oleObject2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A4D9B3-7ABF-40B0-9627-ACA2902AB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4668</TotalTime>
  <Pages>6</Pages>
  <Words>521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Ronatan Oliveira</dc:creator>
  <cp:lastModifiedBy>Ronatan Oliveira</cp:lastModifiedBy>
  <cp:revision>20</cp:revision>
  <dcterms:created xsi:type="dcterms:W3CDTF">2013-10-03T20:34:00Z</dcterms:created>
  <dcterms:modified xsi:type="dcterms:W3CDTF">2013-11-04T13:48:00Z</dcterms:modified>
</cp:coreProperties>
</file>